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2F36" w14:textId="77777777" w:rsidR="00263DB1" w:rsidRDefault="00263DB1" w:rsidP="00263DB1">
      <w:pPr>
        <w:pStyle w:val="Default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LISTA DE VERIFICAÇÃO</w:t>
      </w:r>
    </w:p>
    <w:p w14:paraId="09F5EA03" w14:textId="77777777" w:rsidR="00263DB1" w:rsidRDefault="00263DB1" w:rsidP="00263DB1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Outros Estudos Clínicos (ponto 3, Artigo 16.º da lei 21/2014)</w:t>
      </w:r>
    </w:p>
    <w:p w14:paraId="3A1F1BD4" w14:textId="77777777" w:rsidR="00263DB1" w:rsidRPr="00F63AB2" w:rsidRDefault="00263DB1" w:rsidP="00263DB1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(Esta lista não se aplica a ensaios clínicos e estudos clínicos com intervenção de dispositivos médicos)</w:t>
      </w:r>
    </w:p>
    <w:p w14:paraId="567B6A55" w14:textId="77777777" w:rsidR="00263DB1" w:rsidRDefault="00263DB1" w:rsidP="00263DB1">
      <w:pPr>
        <w:autoSpaceDE w:val="0"/>
        <w:autoSpaceDN w:val="0"/>
        <w:adjustRightInd w:val="0"/>
        <w:ind w:left="360"/>
        <w:jc w:val="center"/>
        <w:rPr>
          <w:rFonts w:ascii="Helvetica" w:hAnsi="Helvetica" w:cs="Helvetica"/>
          <w:sz w:val="19"/>
          <w:szCs w:val="19"/>
          <w:u w:val="single"/>
        </w:rPr>
      </w:pPr>
    </w:p>
    <w:p w14:paraId="57AB224F" w14:textId="77777777" w:rsidR="00263DB1" w:rsidRDefault="00263DB1" w:rsidP="00263DB1">
      <w:pPr>
        <w:autoSpaceDE w:val="0"/>
        <w:autoSpaceDN w:val="0"/>
        <w:adjustRightInd w:val="0"/>
        <w:ind w:left="360"/>
        <w:jc w:val="center"/>
        <w:rPr>
          <w:rFonts w:ascii="Helvetica" w:hAnsi="Helvetica" w:cs="Helvetica"/>
          <w:sz w:val="19"/>
          <w:szCs w:val="19"/>
          <w:u w:val="single"/>
        </w:rPr>
      </w:pPr>
    </w:p>
    <w:tbl>
      <w:tblPr>
        <w:tblW w:w="99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263DB1" w14:paraId="5DA49126" w14:textId="77777777" w:rsidTr="008A0B6A">
        <w:trPr>
          <w:trHeight w:val="421"/>
        </w:trPr>
        <w:tc>
          <w:tcPr>
            <w:tcW w:w="5040" w:type="dxa"/>
            <w:vAlign w:val="center"/>
          </w:tcPr>
          <w:p w14:paraId="5B500BF6" w14:textId="77777777" w:rsidR="00263DB1" w:rsidRPr="00974FBE" w:rsidRDefault="00263DB1" w:rsidP="003D7B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t>Nº CEIC: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28E7BF59" w14:textId="77777777" w:rsidR="00263DB1" w:rsidRPr="00974FBE" w:rsidRDefault="00263DB1" w:rsidP="003D7B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t>Realizado por: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DB1" w14:paraId="419605FC" w14:textId="77777777" w:rsidTr="008A0B6A">
        <w:trPr>
          <w:trHeight w:val="455"/>
        </w:trPr>
        <w:tc>
          <w:tcPr>
            <w:tcW w:w="5040" w:type="dxa"/>
            <w:vAlign w:val="center"/>
          </w:tcPr>
          <w:p w14:paraId="0D613427" w14:textId="77777777" w:rsidR="00263DB1" w:rsidRPr="00974FBE" w:rsidRDefault="00263DB1" w:rsidP="003D7B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início: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077662213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F6B01" w:rsidRPr="0080199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</w:tc>
        <w:tc>
          <w:tcPr>
            <w:tcW w:w="4860" w:type="dxa"/>
            <w:vAlign w:val="center"/>
          </w:tcPr>
          <w:p w14:paraId="651A6B5F" w14:textId="77777777" w:rsidR="00263DB1" w:rsidRPr="00974FBE" w:rsidRDefault="00263DB1" w:rsidP="008A0B6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fim: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38217341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FF6B01" w:rsidRPr="0080199A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sdtContent>
            </w:sdt>
          </w:p>
        </w:tc>
      </w:tr>
      <w:tr w:rsidR="00263DB1" w14:paraId="1324E360" w14:textId="77777777" w:rsidTr="008A0B6A">
        <w:trPr>
          <w:trHeight w:val="462"/>
        </w:trPr>
        <w:tc>
          <w:tcPr>
            <w:tcW w:w="5040" w:type="dxa"/>
            <w:vAlign w:val="center"/>
          </w:tcPr>
          <w:p w14:paraId="337072A8" w14:textId="77777777" w:rsidR="00263DB1" w:rsidRPr="00974FBE" w:rsidRDefault="002A6E5A" w:rsidP="008A0B6A">
            <w:pPr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34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B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63DB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Válido</w:t>
            </w:r>
          </w:p>
        </w:tc>
        <w:tc>
          <w:tcPr>
            <w:tcW w:w="4860" w:type="dxa"/>
            <w:vAlign w:val="center"/>
          </w:tcPr>
          <w:p w14:paraId="7BEB7643" w14:textId="77777777" w:rsidR="00263DB1" w:rsidRPr="00974FBE" w:rsidRDefault="002A6E5A" w:rsidP="003D7BC2">
            <w:pPr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523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B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B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63DB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Válido</w:t>
            </w:r>
          </w:p>
        </w:tc>
      </w:tr>
      <w:tr w:rsidR="00263DB1" w14:paraId="3724A920" w14:textId="77777777" w:rsidTr="008A0B6A">
        <w:trPr>
          <w:trHeight w:val="462"/>
        </w:trPr>
        <w:tc>
          <w:tcPr>
            <w:tcW w:w="9900" w:type="dxa"/>
            <w:gridSpan w:val="2"/>
            <w:vAlign w:val="center"/>
          </w:tcPr>
          <w:p w14:paraId="0933973F" w14:textId="77777777" w:rsidR="00263DB1" w:rsidRDefault="00263DB1" w:rsidP="008A0B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Centro (s) de Estudo que não possui (em) CES: </w:t>
            </w:r>
          </w:p>
          <w:p w14:paraId="1B3DF64C" w14:textId="77777777" w:rsidR="00263DB1" w:rsidRDefault="00263DB1" w:rsidP="008A0B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1E941B" w14:textId="77777777" w:rsidR="00263DB1" w:rsidRPr="00974FBE" w:rsidRDefault="00263DB1" w:rsidP="008A0B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478F7E3" w14:textId="77777777" w:rsidR="00263DB1" w:rsidRPr="00DF1C4F" w:rsidRDefault="00263DB1" w:rsidP="00263DB1">
      <w:pPr>
        <w:autoSpaceDE w:val="0"/>
        <w:autoSpaceDN w:val="0"/>
        <w:adjustRightInd w:val="0"/>
        <w:ind w:left="360"/>
        <w:jc w:val="center"/>
        <w:rPr>
          <w:rFonts w:ascii="Helvetica" w:hAnsi="Helvetica" w:cs="Helvetica"/>
          <w:sz w:val="19"/>
          <w:szCs w:val="19"/>
          <w:u w:val="single"/>
        </w:rPr>
      </w:pPr>
    </w:p>
    <w:tbl>
      <w:tblPr>
        <w:tblW w:w="99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263DB1" w14:paraId="2035CCB4" w14:textId="77777777" w:rsidTr="008A0B6A">
        <w:trPr>
          <w:trHeight w:val="10080"/>
        </w:trPr>
        <w:tc>
          <w:tcPr>
            <w:tcW w:w="9900" w:type="dxa"/>
          </w:tcPr>
          <w:p w14:paraId="7FCA68F9" w14:textId="77777777" w:rsidR="00263DB1" w:rsidRDefault="002A6E5A" w:rsidP="008A0B6A">
            <w:pPr>
              <w:autoSpaceDE w:val="0"/>
              <w:autoSpaceDN w:val="0"/>
              <w:adjustRightInd w:val="0"/>
              <w:spacing w:line="360" w:lineRule="auto"/>
              <w:ind w:left="290"/>
              <w:rPr>
                <w:rFonts w:ascii="Helvetica" w:hAnsi="Helvetica" w:cs="Helvetica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51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Requerimento </w:t>
            </w:r>
          </w:p>
          <w:p w14:paraId="132A0A6D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443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Em papel </w:t>
            </w:r>
          </w:p>
          <w:p w14:paraId="4EDEB5B6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700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Em português </w:t>
            </w:r>
          </w:p>
          <w:p w14:paraId="50EDF736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6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Número de Protocolo </w:t>
            </w:r>
          </w:p>
          <w:p w14:paraId="5431A244" w14:textId="77777777" w:rsidR="00263DB1" w:rsidRPr="00FE1358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318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Título do Estudo Clínico </w:t>
            </w:r>
          </w:p>
          <w:p w14:paraId="0F2AE7C4" w14:textId="77777777" w:rsidR="00263DB1" w:rsidRPr="00FE1358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7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Financiamento </w:t>
            </w:r>
          </w:p>
          <w:p w14:paraId="7C0A149B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253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Índice (identificação dos documentos guardados em cada uma das pastas do CD-ROM) </w:t>
            </w:r>
          </w:p>
          <w:p w14:paraId="29C56650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67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Dirigida à CEIC </w:t>
            </w:r>
          </w:p>
          <w:p w14:paraId="14F2C309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97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Assinada </w:t>
            </w:r>
          </w:p>
          <w:p w14:paraId="4030FE0C" w14:textId="77777777" w:rsidR="00263DB1" w:rsidRDefault="00263DB1" w:rsidP="008A0B6A">
            <w:pPr>
              <w:spacing w:line="360" w:lineRule="auto"/>
              <w:ind w:left="1010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328EDAAB" w14:textId="77777777" w:rsidR="00263DB1" w:rsidRDefault="002A6E5A" w:rsidP="008A0B6A">
            <w:pPr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34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>Comprovativo de pagamento (ou isenção) de taxa (Portaria 63/2015)</w:t>
            </w:r>
          </w:p>
          <w:p w14:paraId="2D679077" w14:textId="77777777" w:rsidR="00263DB1" w:rsidRDefault="00263DB1" w:rsidP="008A0B6A">
            <w:pPr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</w:p>
          <w:p w14:paraId="791DDD80" w14:textId="77777777" w:rsidR="00263DB1" w:rsidRDefault="002A6E5A" w:rsidP="008A0B6A">
            <w:pPr>
              <w:pStyle w:val="Default"/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60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Versão atualizada do protocolo e adendas </w:t>
            </w:r>
          </w:p>
          <w:p w14:paraId="09C76127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0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Título </w:t>
            </w:r>
          </w:p>
          <w:p w14:paraId="40E6CD24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201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Número </w:t>
            </w:r>
          </w:p>
          <w:p w14:paraId="7158ABDA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7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Versão </w:t>
            </w:r>
          </w:p>
          <w:p w14:paraId="71C5B8DD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46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Data </w:t>
            </w:r>
            <w:bookmarkStart w:id="0" w:name="Marcar74"/>
          </w:p>
          <w:bookmarkEnd w:id="0"/>
          <w:p w14:paraId="4951DB10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95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>Assinaturas:</w:t>
            </w:r>
          </w:p>
          <w:p w14:paraId="644DDA7D" w14:textId="77777777" w:rsidR="00263DB1" w:rsidRDefault="002A6E5A" w:rsidP="008A0B6A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148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Promotor </w:t>
            </w:r>
          </w:p>
          <w:p w14:paraId="19C3D9E9" w14:textId="77777777" w:rsidR="00263DB1" w:rsidRDefault="00263DB1" w:rsidP="008A0B6A">
            <w:pPr>
              <w:spacing w:line="360" w:lineRule="auto"/>
              <w:ind w:left="1370"/>
              <w:rPr>
                <w:rFonts w:ascii="Arial" w:hAnsi="Arial" w:cs="Arial"/>
                <w:sz w:val="16"/>
                <w:szCs w:val="20"/>
              </w:rPr>
            </w:pPr>
            <w:bookmarkStart w:id="1" w:name="Marcar76"/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bookmarkEnd w:id="1"/>
            <w:sdt>
              <w:sdtPr>
                <w:rPr>
                  <w:rFonts w:ascii="Arial" w:hAnsi="Arial" w:cs="Arial"/>
                  <w:sz w:val="20"/>
                  <w:szCs w:val="20"/>
                </w:rPr>
                <w:id w:val="1503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20"/>
              </w:rPr>
              <w:t xml:space="preserve">Investigador principal/coordenador </w:t>
            </w:r>
          </w:p>
          <w:p w14:paraId="098B73B9" w14:textId="77777777" w:rsidR="00263DB1" w:rsidRDefault="00263DB1" w:rsidP="008A0B6A">
            <w:pPr>
              <w:spacing w:line="360" w:lineRule="auto"/>
              <w:ind w:left="1370"/>
              <w:rPr>
                <w:rFonts w:ascii="Arial" w:hAnsi="Arial" w:cs="Arial"/>
                <w:sz w:val="16"/>
                <w:szCs w:val="20"/>
              </w:rPr>
            </w:pPr>
          </w:p>
          <w:p w14:paraId="45E33CE6" w14:textId="77777777" w:rsidR="00263DB1" w:rsidRDefault="002A6E5A" w:rsidP="008A0B6A">
            <w:pPr>
              <w:pStyle w:val="Default"/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14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Instrumentos de recolha de dados </w:t>
            </w:r>
          </w:p>
          <w:p w14:paraId="39A42257" w14:textId="77777777" w:rsidR="00263DB1" w:rsidRDefault="00263DB1" w:rsidP="008A0B6A">
            <w:pPr>
              <w:pStyle w:val="Default"/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</w:p>
          <w:p w14:paraId="68C634D3" w14:textId="77777777" w:rsidR="00263DB1" w:rsidRDefault="002A6E5A" w:rsidP="008A0B6A">
            <w:pPr>
              <w:pStyle w:val="Default"/>
              <w:spacing w:line="360" w:lineRule="auto"/>
              <w:ind w:left="290" w:right="23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07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Avaliação ética pelo investigador principal/coordenador </w:t>
            </w:r>
          </w:p>
          <w:p w14:paraId="16E57EF6" w14:textId="77777777" w:rsidR="00263DB1" w:rsidRDefault="002A6E5A" w:rsidP="008A0B6A">
            <w:pPr>
              <w:pStyle w:val="Default"/>
              <w:spacing w:line="360" w:lineRule="auto"/>
              <w:ind w:left="708" w:right="237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2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Avaliação </w:t>
            </w:r>
          </w:p>
          <w:p w14:paraId="7D4463F4" w14:textId="77777777" w:rsidR="00263DB1" w:rsidRDefault="00263DB1" w:rsidP="008A0B6A">
            <w:pPr>
              <w:spacing w:line="360" w:lineRule="auto"/>
              <w:ind w:left="290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316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20"/>
              </w:rPr>
              <w:t xml:space="preserve">Assinatura </w:t>
            </w:r>
          </w:p>
          <w:p w14:paraId="43BB7782" w14:textId="77777777" w:rsidR="00263DB1" w:rsidRDefault="00263DB1" w:rsidP="008A0B6A">
            <w:pPr>
              <w:spacing w:line="360" w:lineRule="auto"/>
              <w:ind w:left="290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09E4976A" w14:textId="77777777" w:rsidR="00263DB1" w:rsidRDefault="002A6E5A" w:rsidP="008A0B6A">
            <w:pPr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4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 w:rsidRPr="008B056A">
              <w:rPr>
                <w:rFonts w:ascii="Arial" w:hAnsi="Arial" w:cs="Arial"/>
                <w:sz w:val="20"/>
                <w:szCs w:val="20"/>
              </w:rPr>
              <w:t>Documentação para o participante (</w:t>
            </w:r>
            <w:r w:rsidR="00263DB1">
              <w:rPr>
                <w:rFonts w:ascii="Arial" w:hAnsi="Arial" w:cs="Arial"/>
                <w:sz w:val="20"/>
                <w:szCs w:val="20"/>
              </w:rPr>
              <w:t>se aplicável</w:t>
            </w:r>
            <w:r w:rsidR="00263DB1" w:rsidRPr="008B056A">
              <w:rPr>
                <w:rFonts w:ascii="Arial" w:hAnsi="Arial" w:cs="Arial"/>
                <w:sz w:val="20"/>
                <w:szCs w:val="20"/>
              </w:rPr>
              <w:t>)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191612D" w14:textId="77777777" w:rsidR="00263DB1" w:rsidRPr="00FF6B0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335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 w:rsidRPr="00FF6B01">
              <w:rPr>
                <w:rFonts w:ascii="Arial" w:hAnsi="Arial" w:cs="Arial"/>
                <w:sz w:val="20"/>
                <w:szCs w:val="20"/>
              </w:rPr>
              <w:t xml:space="preserve">Consentimento Informado </w:t>
            </w:r>
          </w:p>
          <w:p w14:paraId="6149C081" w14:textId="77777777" w:rsidR="00263DB1" w:rsidRDefault="002A6E5A" w:rsidP="008A0B6A">
            <w:pPr>
              <w:spacing w:line="360" w:lineRule="auto"/>
              <w:ind w:left="1010"/>
              <w:rPr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0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 w:rsidRPr="00FC636A">
              <w:rPr>
                <w:rFonts w:ascii="Arial" w:hAnsi="Arial" w:cs="Arial"/>
                <w:sz w:val="20"/>
                <w:szCs w:val="20"/>
              </w:rPr>
              <w:t>Folhetos Informativos</w:t>
            </w:r>
            <w:r w:rsidR="00263DB1">
              <w:t xml:space="preserve"> </w:t>
            </w:r>
          </w:p>
          <w:p w14:paraId="656B07CD" w14:textId="77777777" w:rsidR="00263DB1" w:rsidRDefault="002A6E5A" w:rsidP="008A0B6A">
            <w:pPr>
              <w:pStyle w:val="Default"/>
              <w:spacing w:line="360" w:lineRule="auto"/>
              <w:ind w:left="1370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356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Português </w:t>
            </w:r>
          </w:p>
          <w:p w14:paraId="561735BD" w14:textId="77777777" w:rsidR="00263DB1" w:rsidRDefault="00263DB1" w:rsidP="008A0B6A">
            <w:pPr>
              <w:spacing w:line="36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152A16">
              <w:rPr>
                <w:rFonts w:ascii="Arial" w:hAnsi="Arial" w:cs="Arial"/>
                <w:b/>
                <w:bCs/>
                <w:sz w:val="16"/>
                <w:szCs w:val="20"/>
              </w:rPr>
              <w:t>Nota:</w:t>
            </w:r>
            <w:r w:rsidRPr="00152A16">
              <w:rPr>
                <w:rFonts w:ascii="Arial" w:hAnsi="Arial" w:cs="Arial"/>
                <w:bCs/>
                <w:sz w:val="16"/>
                <w:szCs w:val="20"/>
              </w:rPr>
              <w:t xml:space="preserve"> Se existirem diferenças entre as versões de cada centro devem ser submetidas as diferentes versões com alterações assinaladas e referência a essas alterações na carta de apresentação. Caso contrário será suficiente submeter uma versão única</w:t>
            </w:r>
          </w:p>
          <w:p w14:paraId="53756D93" w14:textId="77777777" w:rsidR="00263DB1" w:rsidRDefault="00263DB1" w:rsidP="008A0B6A">
            <w:pPr>
              <w:spacing w:line="360" w:lineRule="auto"/>
              <w:ind w:left="720"/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5AF9790B" w14:textId="77777777" w:rsidR="00263DB1" w:rsidRDefault="002A6E5A" w:rsidP="008A0B6A">
            <w:pPr>
              <w:pStyle w:val="Default"/>
              <w:tabs>
                <w:tab w:val="left" w:pos="590"/>
                <w:tab w:val="left" w:pos="755"/>
              </w:tabs>
              <w:spacing w:line="48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06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Informação sobre a pessoa de contacto </w:t>
            </w:r>
          </w:p>
          <w:p w14:paraId="2FA57044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57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Identificação </w:t>
            </w:r>
          </w:p>
          <w:p w14:paraId="78D0AF4D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19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Contacto </w:t>
            </w:r>
          </w:p>
          <w:p w14:paraId="78E20B90" w14:textId="77777777" w:rsidR="00263DB1" w:rsidRDefault="002A6E5A" w:rsidP="008A0B6A">
            <w:pPr>
              <w:spacing w:line="360" w:lineRule="auto"/>
              <w:ind w:left="720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506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Está presente para todos os centros </w:t>
            </w:r>
          </w:p>
          <w:p w14:paraId="12E2976A" w14:textId="77777777" w:rsidR="00263DB1" w:rsidRDefault="00263DB1" w:rsidP="008A0B6A">
            <w:pPr>
              <w:spacing w:line="360" w:lineRule="auto"/>
              <w:ind w:left="720"/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19D779FA" w14:textId="77777777" w:rsidR="00263DB1" w:rsidRDefault="002A6E5A" w:rsidP="008A0B6A">
            <w:pPr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65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>Centro (s) de Estudo participante (s)</w:t>
            </w:r>
            <w:r w:rsidR="00263DB1">
              <w:t xml:space="preserve"> </w:t>
            </w:r>
            <w:r w:rsidR="00263DB1" w:rsidRPr="000E1BB9">
              <w:rPr>
                <w:rFonts w:ascii="Arial" w:hAnsi="Arial" w:cs="Arial"/>
                <w:sz w:val="20"/>
                <w:szCs w:val="20"/>
              </w:rPr>
              <w:t>que não possui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 (em)</w:t>
            </w:r>
            <w:r w:rsidR="00263DB1" w:rsidRPr="000E1BB9">
              <w:rPr>
                <w:rFonts w:ascii="Arial" w:hAnsi="Arial" w:cs="Arial"/>
                <w:sz w:val="20"/>
                <w:szCs w:val="20"/>
              </w:rPr>
              <w:t xml:space="preserve"> CES</w:t>
            </w:r>
            <w:r w:rsidR="00263DB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6F35B2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6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>Declaração do Dire</w:t>
            </w:r>
            <w:r w:rsidR="00263DB1" w:rsidRPr="00EA440A">
              <w:rPr>
                <w:rFonts w:ascii="Arial" w:hAnsi="Arial" w:cs="Arial"/>
                <w:sz w:val="20"/>
                <w:szCs w:val="20"/>
              </w:rPr>
              <w:t>tor de serviço</w:t>
            </w:r>
          </w:p>
          <w:p w14:paraId="176BF19E" w14:textId="77777777" w:rsidR="00263DB1" w:rsidRDefault="002A6E5A" w:rsidP="008A0B6A">
            <w:pPr>
              <w:pStyle w:val="Default"/>
              <w:spacing w:line="360" w:lineRule="auto"/>
              <w:ind w:left="1416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480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Descrição infraestruturas </w:t>
            </w:r>
            <w:bookmarkStart w:id="2" w:name="Marcar36"/>
          </w:p>
          <w:bookmarkEnd w:id="2"/>
          <w:p w14:paraId="2320E8EE" w14:textId="77777777" w:rsidR="00263DB1" w:rsidRDefault="002A6E5A" w:rsidP="008A0B6A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59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Descrição equipamentos </w:t>
            </w:r>
          </w:p>
          <w:p w14:paraId="4094C495" w14:textId="77777777" w:rsidR="00263DB1" w:rsidRDefault="002A6E5A" w:rsidP="008A0B6A">
            <w:pPr>
              <w:pStyle w:val="Default"/>
              <w:spacing w:line="360" w:lineRule="auto"/>
              <w:ind w:left="1416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741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Descrição recursos humanos </w:t>
            </w:r>
          </w:p>
          <w:p w14:paraId="264664F8" w14:textId="77777777" w:rsidR="00263DB1" w:rsidRDefault="002A6E5A" w:rsidP="008A0B6A">
            <w:pPr>
              <w:pStyle w:val="Default"/>
              <w:spacing w:line="360" w:lineRule="auto"/>
              <w:ind w:left="1416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73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Autorização da realização do estudo no </w:t>
            </w:r>
            <w:bookmarkStart w:id="3" w:name="Marcar39"/>
            <w:r w:rsidR="00263DB1">
              <w:rPr>
                <w:rFonts w:ascii="Arial" w:hAnsi="Arial" w:cs="Arial"/>
                <w:sz w:val="16"/>
                <w:szCs w:val="20"/>
              </w:rPr>
              <w:t xml:space="preserve">serviço </w:t>
            </w:r>
          </w:p>
          <w:p w14:paraId="759C3397" w14:textId="77777777" w:rsidR="00263DB1" w:rsidRPr="00AA4F20" w:rsidRDefault="002A6E5A" w:rsidP="008A0B6A">
            <w:pPr>
              <w:pStyle w:val="Default"/>
              <w:spacing w:line="360" w:lineRule="auto"/>
              <w:ind w:left="1416"/>
              <w:rPr>
                <w:rFonts w:ascii="Arial" w:hAnsi="Arial" w:cs="Arial"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142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 w:rsidRPr="00AA4F20">
              <w:rPr>
                <w:rFonts w:ascii="Arial" w:hAnsi="Arial" w:cs="Arial"/>
                <w:bCs/>
                <w:sz w:val="16"/>
                <w:szCs w:val="20"/>
              </w:rPr>
              <w:t xml:space="preserve">Autorização da constituição da equipa de investigação </w:t>
            </w:r>
          </w:p>
          <w:bookmarkEnd w:id="3"/>
          <w:p w14:paraId="04741C39" w14:textId="77777777" w:rsidR="00263DB1" w:rsidRDefault="002A6E5A" w:rsidP="008A0B6A">
            <w:pPr>
              <w:pStyle w:val="Default"/>
              <w:spacing w:line="360" w:lineRule="auto"/>
              <w:ind w:left="1416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826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Assinatura </w:t>
            </w:r>
          </w:p>
          <w:p w14:paraId="756B6DA0" w14:textId="77777777" w:rsidR="00263DB1" w:rsidRDefault="00263DB1" w:rsidP="008A0B6A">
            <w:pPr>
              <w:spacing w:line="360" w:lineRule="auto"/>
              <w:ind w:left="1370"/>
              <w:rPr>
                <w:rFonts w:ascii="Arial" w:hAnsi="Arial" w:cs="Arial"/>
                <w:sz w:val="20"/>
                <w:szCs w:val="20"/>
              </w:rPr>
            </w:pPr>
            <w:bookmarkStart w:id="4" w:name="Marcar38"/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bookmarkEnd w:id="4"/>
            <w:sdt>
              <w:sdtPr>
                <w:rPr>
                  <w:rFonts w:ascii="Arial" w:hAnsi="Arial" w:cs="Arial"/>
                  <w:sz w:val="20"/>
                  <w:szCs w:val="20"/>
                </w:rPr>
                <w:id w:val="-174131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20"/>
              </w:rPr>
              <w:t xml:space="preserve">Está presente para todos os centros </w:t>
            </w:r>
          </w:p>
          <w:p w14:paraId="355998CC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82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>CV dos Investigadores Principais</w:t>
            </w:r>
          </w:p>
          <w:p w14:paraId="4947A5BF" w14:textId="77777777" w:rsidR="00263DB1" w:rsidRDefault="002A6E5A" w:rsidP="008A0B6A">
            <w:pPr>
              <w:pStyle w:val="Default"/>
              <w:spacing w:line="360" w:lineRule="auto"/>
              <w:ind w:left="137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00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Legível </w:t>
            </w:r>
          </w:p>
          <w:p w14:paraId="5CAE6FD8" w14:textId="77777777" w:rsidR="00263DB1" w:rsidRDefault="002A6E5A" w:rsidP="008A0B6A">
            <w:pPr>
              <w:pStyle w:val="Default"/>
              <w:spacing w:line="360" w:lineRule="auto"/>
              <w:ind w:left="1370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319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Confere com o requerimento </w:t>
            </w:r>
          </w:p>
          <w:p w14:paraId="2B059B0B" w14:textId="77777777" w:rsidR="00263DB1" w:rsidRDefault="002A6E5A" w:rsidP="008A0B6A">
            <w:pPr>
              <w:pStyle w:val="Default"/>
              <w:spacing w:line="360" w:lineRule="auto"/>
              <w:ind w:left="137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00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Assinatura </w:t>
            </w:r>
          </w:p>
          <w:p w14:paraId="1119CC37" w14:textId="77777777" w:rsidR="00263DB1" w:rsidRDefault="002A6E5A" w:rsidP="008A0B6A">
            <w:pPr>
              <w:pStyle w:val="Default"/>
              <w:spacing w:line="360" w:lineRule="auto"/>
              <w:ind w:left="1370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378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Data </w:t>
            </w:r>
          </w:p>
          <w:p w14:paraId="25BC1DF1" w14:textId="77777777" w:rsidR="00263DB1" w:rsidRDefault="002A6E5A" w:rsidP="008A0B6A">
            <w:pPr>
              <w:spacing w:line="360" w:lineRule="auto"/>
              <w:ind w:left="1370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374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Está presente para todos os investigadores </w:t>
            </w:r>
          </w:p>
          <w:p w14:paraId="3CD576B9" w14:textId="77777777" w:rsidR="00263DB1" w:rsidRDefault="002A6E5A" w:rsidP="008A0B6A">
            <w:pPr>
              <w:spacing w:line="360" w:lineRule="auto"/>
              <w:ind w:left="101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9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Contratos </w:t>
            </w:r>
            <w:r w:rsidR="00263DB1" w:rsidRPr="008B056A">
              <w:rPr>
                <w:rFonts w:ascii="Arial" w:hAnsi="Arial" w:cs="Arial"/>
                <w:sz w:val="20"/>
                <w:szCs w:val="20"/>
              </w:rPr>
              <w:t>(</w:t>
            </w:r>
            <w:r w:rsidR="00263DB1">
              <w:rPr>
                <w:rFonts w:ascii="Arial" w:hAnsi="Arial" w:cs="Arial"/>
                <w:sz w:val="20"/>
                <w:szCs w:val="20"/>
              </w:rPr>
              <w:t>se aplicável</w:t>
            </w:r>
            <w:r w:rsidR="00263DB1" w:rsidRPr="008B05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387EAE" w14:textId="77777777" w:rsidR="00263DB1" w:rsidRDefault="002A6E5A" w:rsidP="008A0B6A">
            <w:pPr>
              <w:pStyle w:val="Default"/>
              <w:spacing w:line="360" w:lineRule="auto"/>
              <w:ind w:left="1370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180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Presente para todos os centros </w:t>
            </w:r>
          </w:p>
          <w:p w14:paraId="6660D37E" w14:textId="77777777" w:rsidR="00263DB1" w:rsidRDefault="002A6E5A" w:rsidP="008A0B6A">
            <w:pPr>
              <w:pStyle w:val="Default"/>
              <w:spacing w:line="360" w:lineRule="auto"/>
              <w:ind w:left="1370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42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Confirmar contratantes (promotor/centro) </w:t>
            </w:r>
          </w:p>
          <w:p w14:paraId="2B9E7366" w14:textId="77777777" w:rsidR="00263DB1" w:rsidRDefault="002A6E5A" w:rsidP="008A0B6A">
            <w:pPr>
              <w:pStyle w:val="Default"/>
              <w:spacing w:line="360" w:lineRule="auto"/>
              <w:ind w:left="1370"/>
              <w:rPr>
                <w:rFonts w:ascii="Arial" w:hAnsi="Arial" w:cs="Arial"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277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bCs/>
                <w:sz w:val="16"/>
                <w:szCs w:val="20"/>
              </w:rPr>
              <w:t xml:space="preserve">Retribuição aos investigadores para todos os centros </w:t>
            </w:r>
          </w:p>
          <w:p w14:paraId="78BDD5BC" w14:textId="77777777" w:rsidR="00263DB1" w:rsidRDefault="002A6E5A" w:rsidP="008A0B6A">
            <w:pPr>
              <w:spacing w:line="360" w:lineRule="auto"/>
              <w:ind w:left="1370"/>
              <w:rPr>
                <w:rFonts w:ascii="Arial" w:hAnsi="Arial" w:cs="Arial"/>
                <w:bCs/>
                <w:color w:val="000000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0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B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6B0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 w:rsidRPr="00D2449B">
              <w:rPr>
                <w:rFonts w:ascii="Arial" w:hAnsi="Arial" w:cs="Arial"/>
                <w:bCs/>
                <w:color w:val="000000"/>
                <w:sz w:val="16"/>
                <w:szCs w:val="20"/>
              </w:rPr>
              <w:t>Custos</w:t>
            </w:r>
          </w:p>
          <w:p w14:paraId="25BD8AA7" w14:textId="77777777" w:rsidR="00263DB1" w:rsidRDefault="00263DB1" w:rsidP="008A0B6A">
            <w:pPr>
              <w:spacing w:line="360" w:lineRule="auto"/>
              <w:ind w:left="1370"/>
              <w:rPr>
                <w:rFonts w:ascii="Arial" w:hAnsi="Arial" w:cs="Arial"/>
                <w:sz w:val="20"/>
                <w:szCs w:val="20"/>
              </w:rPr>
            </w:pPr>
          </w:p>
          <w:p w14:paraId="737CFE29" w14:textId="77777777" w:rsidR="00263DB1" w:rsidRDefault="002A6E5A" w:rsidP="008A0B6A">
            <w:pPr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380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 w:rsidR="00263DB1" w:rsidRPr="008B056A">
              <w:rPr>
                <w:rFonts w:ascii="Arial" w:hAnsi="Arial" w:cs="Arial"/>
                <w:sz w:val="20"/>
                <w:szCs w:val="20"/>
              </w:rPr>
              <w:t>(</w:t>
            </w:r>
            <w:r w:rsidR="00263DB1">
              <w:rPr>
                <w:rFonts w:ascii="Arial" w:hAnsi="Arial" w:cs="Arial"/>
                <w:sz w:val="20"/>
                <w:szCs w:val="20"/>
              </w:rPr>
              <w:t>se aplicável</w:t>
            </w:r>
            <w:r w:rsidR="00263DB1" w:rsidRPr="008B05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2F4E67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3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ID do estudo </w:t>
            </w:r>
            <w:bookmarkStart w:id="5" w:name="Marcar52"/>
          </w:p>
          <w:bookmarkEnd w:id="5"/>
          <w:p w14:paraId="3ADF8149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18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 w:rsidRPr="0082696E">
              <w:rPr>
                <w:rFonts w:ascii="Arial" w:hAnsi="Arial" w:cs="Arial"/>
                <w:sz w:val="16"/>
                <w:szCs w:val="20"/>
              </w:rPr>
              <w:t xml:space="preserve">Seguradora </w:t>
            </w:r>
            <w:bookmarkStart w:id="6" w:name="Marcar53"/>
            <w:r w:rsidR="00263DB1">
              <w:rPr>
                <w:rFonts w:ascii="Arial" w:hAnsi="Arial" w:cs="Arial"/>
                <w:sz w:val="16"/>
                <w:szCs w:val="20"/>
              </w:rPr>
              <w:t xml:space="preserve"> </w:t>
            </w:r>
            <w:bookmarkEnd w:id="6"/>
          </w:p>
          <w:p w14:paraId="2B6FAC61" w14:textId="77777777" w:rsidR="00263DB1" w:rsidRPr="002D6C56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b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318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 w:rsidRPr="0082696E">
              <w:rPr>
                <w:rFonts w:ascii="Arial" w:hAnsi="Arial" w:cs="Arial"/>
                <w:sz w:val="16"/>
                <w:szCs w:val="20"/>
              </w:rPr>
              <w:t xml:space="preserve">Segurado </w:t>
            </w:r>
            <w:bookmarkStart w:id="7" w:name="Marcar54"/>
          </w:p>
          <w:bookmarkEnd w:id="7"/>
          <w:p w14:paraId="7634DD6D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946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Nº da apólice </w:t>
            </w:r>
            <w:bookmarkStart w:id="8" w:name="Marcar55"/>
          </w:p>
          <w:bookmarkEnd w:id="8"/>
          <w:p w14:paraId="651F96C8" w14:textId="77777777" w:rsidR="00263DB1" w:rsidRPr="002D6C56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787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Tipo de seguro  </w:t>
            </w:r>
          </w:p>
          <w:p w14:paraId="07E85DFC" w14:textId="77777777" w:rsidR="00263DB1" w:rsidRPr="002D6C56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b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114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Cobertura (válido à data de submissão) </w:t>
            </w:r>
          </w:p>
          <w:p w14:paraId="786A5287" w14:textId="77777777" w:rsidR="00263DB1" w:rsidRDefault="002A6E5A" w:rsidP="008A0B6A">
            <w:pPr>
              <w:pStyle w:val="Default"/>
              <w:spacing w:line="360" w:lineRule="auto"/>
              <w:ind w:left="708"/>
              <w:rPr>
                <w:rFonts w:ascii="Arial" w:hAnsi="Arial" w:cs="Arial"/>
                <w:b/>
                <w:bCs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91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63DB1">
              <w:rPr>
                <w:rFonts w:ascii="Arial" w:hAnsi="Arial" w:cs="Arial"/>
                <w:sz w:val="16"/>
                <w:szCs w:val="20"/>
              </w:rPr>
              <w:t xml:space="preserve">Data </w:t>
            </w:r>
            <w:r w:rsidR="00263DB1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</w:p>
          <w:p w14:paraId="21ECF7E9" w14:textId="77777777" w:rsidR="00263DB1" w:rsidRDefault="00263DB1" w:rsidP="008A0B6A">
            <w:pPr>
              <w:spacing w:line="360" w:lineRule="auto"/>
              <w:ind w:left="290"/>
              <w:rPr>
                <w:rFonts w:ascii="Arial" w:hAnsi="Arial" w:cs="Arial"/>
                <w:sz w:val="20"/>
                <w:szCs w:val="20"/>
              </w:rPr>
            </w:pPr>
            <w:bookmarkStart w:id="9" w:name="Marcar50"/>
            <w:r>
              <w:rPr>
                <w:rFonts w:ascii="Arial" w:hAnsi="Arial" w:cs="Arial"/>
                <w:sz w:val="16"/>
                <w:szCs w:val="20"/>
              </w:rPr>
              <w:t xml:space="preserve">         </w:t>
            </w:r>
            <w:bookmarkEnd w:id="9"/>
            <w:sdt>
              <w:sdtPr>
                <w:rPr>
                  <w:rFonts w:ascii="Arial" w:hAnsi="Arial" w:cs="Arial"/>
                  <w:sz w:val="20"/>
                  <w:szCs w:val="20"/>
                </w:rPr>
                <w:id w:val="17362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974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20"/>
              </w:rPr>
              <w:t xml:space="preserve">Assinatura da seguradora </w:t>
            </w:r>
          </w:p>
          <w:p w14:paraId="1AEF6AA8" w14:textId="77777777" w:rsidR="00263DB1" w:rsidRDefault="00263DB1" w:rsidP="008A0B6A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DB6DAB" w14:textId="77777777" w:rsidR="00263DB1" w:rsidRDefault="00263DB1" w:rsidP="008A0B6A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NOTA: </w:t>
            </w:r>
          </w:p>
          <w:p w14:paraId="14FF463A" w14:textId="48C252F0" w:rsidR="00263DB1" w:rsidRDefault="008010B3" w:rsidP="008010B3">
            <w:pPr>
              <w:spacing w:line="360" w:lineRule="auto"/>
              <w:ind w:left="72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Os</w:t>
            </w:r>
            <w:r w:rsidR="00263DB1">
              <w:rPr>
                <w:rFonts w:ascii="Arial" w:hAnsi="Arial" w:cs="Arial"/>
                <w:bCs/>
                <w:sz w:val="18"/>
                <w:szCs w:val="18"/>
              </w:rPr>
              <w:t xml:space="preserve"> documentos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devem estar organizados e enviados por e-mail para ceic@ceic.pt</w:t>
            </w:r>
            <w:r w:rsidR="00263DB1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</w:tr>
    </w:tbl>
    <w:p w14:paraId="4AFAE09E" w14:textId="77777777" w:rsidR="00263DB1" w:rsidRDefault="00263DB1" w:rsidP="00263DB1">
      <w:pPr>
        <w:rPr>
          <w:rFonts w:ascii="Arial" w:hAnsi="Arial" w:cs="Arial"/>
          <w:bCs/>
          <w:sz w:val="18"/>
          <w:szCs w:val="18"/>
        </w:rPr>
      </w:pPr>
    </w:p>
    <w:p w14:paraId="1587F554" w14:textId="77777777" w:rsidR="009E4E4A" w:rsidRDefault="009E4E4A"/>
    <w:sectPr w:rsidR="009E4E4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F6E3" w14:textId="77777777" w:rsidR="00D976BE" w:rsidRDefault="00D976BE" w:rsidP="005614C1">
      <w:r>
        <w:separator/>
      </w:r>
    </w:p>
  </w:endnote>
  <w:endnote w:type="continuationSeparator" w:id="0">
    <w:p w14:paraId="117AB5C6" w14:textId="77777777" w:rsidR="00D976BE" w:rsidRDefault="00D976BE" w:rsidP="0056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0"/>
        <w:szCs w:val="10"/>
      </w:rPr>
      <w:id w:val="-1147196003"/>
      <w:docPartObj>
        <w:docPartGallery w:val="Page Numbers (Bottom of Page)"/>
        <w:docPartUnique/>
      </w:docPartObj>
    </w:sdtPr>
    <w:sdtEndPr/>
    <w:sdtContent>
      <w:p w14:paraId="1F6EA923" w14:textId="77777777" w:rsidR="0098541F" w:rsidRPr="008010B3" w:rsidRDefault="0098541F">
        <w:pPr>
          <w:pStyle w:val="Rodap"/>
          <w:jc w:val="right"/>
          <w:rPr>
            <w:sz w:val="10"/>
            <w:szCs w:val="10"/>
          </w:rPr>
        </w:pPr>
        <w:r w:rsidRPr="008010B3">
          <w:rPr>
            <w:sz w:val="10"/>
            <w:szCs w:val="10"/>
          </w:rPr>
          <w:fldChar w:fldCharType="begin"/>
        </w:r>
        <w:r w:rsidRPr="008010B3">
          <w:rPr>
            <w:sz w:val="10"/>
            <w:szCs w:val="10"/>
          </w:rPr>
          <w:instrText>PAGE   \* MERGEFORMAT</w:instrText>
        </w:r>
        <w:r w:rsidRPr="008010B3">
          <w:rPr>
            <w:sz w:val="10"/>
            <w:szCs w:val="10"/>
          </w:rPr>
          <w:fldChar w:fldCharType="separate"/>
        </w:r>
        <w:r w:rsidR="00C32A6F" w:rsidRPr="008010B3">
          <w:rPr>
            <w:noProof/>
            <w:sz w:val="10"/>
            <w:szCs w:val="10"/>
          </w:rPr>
          <w:t>3</w:t>
        </w:r>
        <w:r w:rsidRPr="008010B3">
          <w:rPr>
            <w:sz w:val="10"/>
            <w:szCs w:val="10"/>
          </w:rPr>
          <w:fldChar w:fldCharType="end"/>
        </w:r>
      </w:p>
    </w:sdtContent>
  </w:sdt>
  <w:p w14:paraId="735B65F3" w14:textId="2B98E62B" w:rsidR="0098541F" w:rsidRPr="008010B3" w:rsidRDefault="0098541F" w:rsidP="0098541F">
    <w:pPr>
      <w:pStyle w:val="Rodap"/>
      <w:jc w:val="center"/>
      <w:rPr>
        <w:sz w:val="10"/>
        <w:szCs w:val="10"/>
      </w:rPr>
    </w:pPr>
    <w:r w:rsidRPr="008010B3">
      <w:rPr>
        <w:sz w:val="10"/>
        <w:szCs w:val="10"/>
      </w:rPr>
      <w:t xml:space="preserve">Versão </w:t>
    </w:r>
    <w:r w:rsidR="008010B3" w:rsidRPr="008010B3">
      <w:rPr>
        <w:sz w:val="10"/>
        <w:szCs w:val="10"/>
      </w:rPr>
      <w:t>2</w:t>
    </w:r>
    <w:r w:rsidRPr="008010B3">
      <w:rPr>
        <w:sz w:val="10"/>
        <w:szCs w:val="10"/>
      </w:rPr>
      <w:t xml:space="preserve"> – </w:t>
    </w:r>
    <w:r w:rsidR="008010B3" w:rsidRPr="008010B3">
      <w:rPr>
        <w:sz w:val="10"/>
        <w:szCs w:val="10"/>
      </w:rPr>
      <w:t>janeiro de 2026</w:t>
    </w:r>
  </w:p>
  <w:p w14:paraId="14630B00" w14:textId="77777777" w:rsidR="005B24FC" w:rsidRPr="00012CBE" w:rsidRDefault="002A6E5A" w:rsidP="0098541F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4885" w14:textId="77777777" w:rsidR="00D976BE" w:rsidRDefault="00D976BE" w:rsidP="005614C1">
      <w:r>
        <w:separator/>
      </w:r>
    </w:p>
  </w:footnote>
  <w:footnote w:type="continuationSeparator" w:id="0">
    <w:p w14:paraId="4DCE4DE9" w14:textId="77777777" w:rsidR="00D976BE" w:rsidRDefault="00D976BE" w:rsidP="0056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1"/>
    <w:rsid w:val="00263DB1"/>
    <w:rsid w:val="003D7BC2"/>
    <w:rsid w:val="005614C1"/>
    <w:rsid w:val="00631304"/>
    <w:rsid w:val="00723FB2"/>
    <w:rsid w:val="008010B3"/>
    <w:rsid w:val="0098541F"/>
    <w:rsid w:val="009E4E4A"/>
    <w:rsid w:val="00A122D3"/>
    <w:rsid w:val="00C32A6F"/>
    <w:rsid w:val="00D33311"/>
    <w:rsid w:val="00D976BE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3F7624"/>
  <w15:chartTrackingRefBased/>
  <w15:docId w15:val="{2ACEC2F1-2365-48DC-A042-305A6F5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ial10">
    <w:name w:val="Arial 10"/>
    <w:aliases w:val="Negrito"/>
    <w:basedOn w:val="Normal"/>
    <w:link w:val="Arial10Carter"/>
    <w:qFormat/>
    <w:rsid w:val="00631304"/>
    <w:pPr>
      <w:autoSpaceDE w:val="0"/>
      <w:autoSpaceDN w:val="0"/>
      <w:adjustRightInd w:val="0"/>
      <w:spacing w:line="360" w:lineRule="auto"/>
      <w:ind w:left="708"/>
      <w:jc w:val="both"/>
    </w:pPr>
    <w:rPr>
      <w:rFonts w:ascii="Arial" w:hAnsi="Arial" w:cs="Arial"/>
      <w:b/>
      <w:sz w:val="20"/>
    </w:rPr>
  </w:style>
  <w:style w:type="character" w:customStyle="1" w:styleId="Arial10Carter">
    <w:name w:val="Arial 10 Caráter"/>
    <w:aliases w:val="Negrito Caráter"/>
    <w:basedOn w:val="Tipodeletrapredefinidodopargrafo"/>
    <w:link w:val="Arial10"/>
    <w:rsid w:val="00631304"/>
    <w:rPr>
      <w:rFonts w:ascii="Arial" w:eastAsia="Times New Roman" w:hAnsi="Arial" w:cs="Arial"/>
      <w:b/>
      <w:sz w:val="20"/>
      <w:szCs w:val="24"/>
      <w:lang w:eastAsia="pt-PT"/>
    </w:rPr>
  </w:style>
  <w:style w:type="paragraph" w:customStyle="1" w:styleId="Default">
    <w:name w:val="Default"/>
    <w:rsid w:val="00263D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263DB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3DB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263DB1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FF6B01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5614C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14C1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BF56F-C098-452B-ABA2-0329EC7478F5}"/>
      </w:docPartPr>
      <w:docPartBody>
        <w:p w:rsidR="00CC428F" w:rsidRDefault="005028DE">
          <w:r w:rsidRPr="0080199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DE"/>
    <w:rsid w:val="002978CE"/>
    <w:rsid w:val="005028DE"/>
    <w:rsid w:val="00C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028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Quintela</dc:creator>
  <cp:keywords/>
  <dc:description/>
  <cp:lastModifiedBy>Raquel Silva</cp:lastModifiedBy>
  <cp:revision>2</cp:revision>
  <dcterms:created xsi:type="dcterms:W3CDTF">2026-01-20T11:55:00Z</dcterms:created>
  <dcterms:modified xsi:type="dcterms:W3CDTF">2026-01-20T11:55:00Z</dcterms:modified>
</cp:coreProperties>
</file>